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DA" w:rsidRPr="005E2ED1" w:rsidRDefault="00406F9A" w:rsidP="005E2ED1">
      <w:pPr>
        <w:spacing w:after="300" w:line="240" w:lineRule="auto"/>
        <w:jc w:val="center"/>
        <w:rPr>
          <w:rFonts w:eastAsia="Times New Roman" w:cs="Helvetica"/>
          <w:b/>
          <w:lang w:val="en" w:eastAsia="en-GB"/>
        </w:rPr>
      </w:pPr>
      <w:r w:rsidRPr="005E2ED1">
        <w:rPr>
          <w:rFonts w:eastAsia="Times New Roman" w:cs="Helvetica"/>
          <w:b/>
          <w:lang w:val="en" w:eastAsia="en-GB"/>
        </w:rPr>
        <w:t xml:space="preserve">Ash Manor School </w:t>
      </w:r>
      <w:r w:rsidR="006F37DA" w:rsidRPr="005E2ED1">
        <w:rPr>
          <w:rFonts w:eastAsia="Times New Roman" w:cs="Helvetica"/>
          <w:b/>
          <w:lang w:val="en" w:eastAsia="en-GB"/>
        </w:rPr>
        <w:t>Home Learning</w:t>
      </w:r>
      <w:r w:rsidRPr="005E2ED1">
        <w:rPr>
          <w:rFonts w:eastAsia="Times New Roman" w:cs="Helvetica"/>
          <w:b/>
          <w:lang w:val="en" w:eastAsia="en-GB"/>
        </w:rPr>
        <w:t xml:space="preserve"> Policy</w:t>
      </w:r>
    </w:p>
    <w:p w:rsidR="006F37DA" w:rsidRPr="005E2ED1" w:rsidRDefault="00E27C73" w:rsidP="005E2ED1">
      <w:pPr>
        <w:spacing w:after="300" w:line="240" w:lineRule="auto"/>
        <w:rPr>
          <w:rFonts w:eastAsia="Times New Roman" w:cs="Helvetica"/>
          <w:b/>
          <w:lang w:val="en" w:eastAsia="en-GB"/>
        </w:rPr>
      </w:pPr>
      <w:r w:rsidRPr="005E2ED1">
        <w:rPr>
          <w:rFonts w:eastAsia="Times New Roman" w:cs="Helvetica"/>
          <w:b/>
          <w:lang w:val="en" w:eastAsia="en-GB"/>
        </w:rPr>
        <w:t>Why</w:t>
      </w:r>
      <w:r w:rsidR="00E65108">
        <w:rPr>
          <w:rFonts w:eastAsia="Times New Roman" w:cs="Helvetica"/>
          <w:b/>
          <w:lang w:val="en" w:eastAsia="en-GB"/>
        </w:rPr>
        <w:t xml:space="preserve"> We </w:t>
      </w:r>
      <w:r w:rsidRPr="005E2ED1">
        <w:rPr>
          <w:rFonts w:eastAsia="Times New Roman" w:cs="Helvetica"/>
          <w:b/>
          <w:lang w:val="en" w:eastAsia="en-GB"/>
        </w:rPr>
        <w:t>Set Home Learning?</w:t>
      </w:r>
    </w:p>
    <w:p w:rsidR="006F37DA" w:rsidRPr="005E2ED1" w:rsidRDefault="006F37DA" w:rsidP="005E2ED1">
      <w:pPr>
        <w:spacing w:after="300" w:line="240" w:lineRule="auto"/>
        <w:rPr>
          <w:rFonts w:eastAsia="Times New Roman" w:cs="Helvetica"/>
          <w:lang w:val="en" w:eastAsia="en-GB"/>
        </w:rPr>
      </w:pPr>
      <w:r w:rsidRPr="005E2ED1">
        <w:rPr>
          <w:rFonts w:eastAsia="Times New Roman" w:cs="Helvetica"/>
          <w:lang w:val="en" w:eastAsia="en-GB"/>
        </w:rPr>
        <w:t>At Ash Manor School we believe Home Learning is key to supporting our students achieve the highest possible outcomes.</w:t>
      </w:r>
      <w:r w:rsidR="00E27C73" w:rsidRPr="005E2ED1">
        <w:rPr>
          <w:rFonts w:eastAsia="Times New Roman" w:cs="Helvetica"/>
          <w:lang w:val="en" w:eastAsia="en-GB"/>
        </w:rPr>
        <w:t xml:space="preserve">  Home Learning not only challenges students to develop skills learnt during schoo</w:t>
      </w:r>
      <w:r w:rsidR="00EC1BAD" w:rsidRPr="005E2ED1">
        <w:rPr>
          <w:rFonts w:eastAsia="Times New Roman" w:cs="Helvetica"/>
          <w:lang w:val="en" w:eastAsia="en-GB"/>
        </w:rPr>
        <w:t>l but also develops independent,</w:t>
      </w:r>
      <w:r w:rsidR="00E27C73" w:rsidRPr="005E2ED1">
        <w:rPr>
          <w:rFonts w:eastAsia="Times New Roman" w:cs="Helvetica"/>
          <w:lang w:val="en" w:eastAsia="en-GB"/>
        </w:rPr>
        <w:t xml:space="preserve"> resilient learners.</w:t>
      </w:r>
      <w:r w:rsidR="00D52F6B">
        <w:rPr>
          <w:rFonts w:eastAsia="Times New Roman" w:cs="Helvetica"/>
          <w:lang w:val="en" w:eastAsia="en-GB"/>
        </w:rPr>
        <w:t xml:space="preserve">  With the changing nature of examinations and the focus on ‘deep learning’ Home Learning is essential for consolidating and developing learning that takes place in the classroom.</w:t>
      </w:r>
    </w:p>
    <w:p w:rsidR="006F37DA" w:rsidRPr="005E2ED1" w:rsidRDefault="00406F9A" w:rsidP="005E2ED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color w:val="464646"/>
          <w:lang w:eastAsia="en-GB"/>
        </w:rPr>
      </w:pPr>
      <w:r w:rsidRPr="005E2ED1">
        <w:rPr>
          <w:rFonts w:eastAsia="Times New Roman" w:cs="Times New Roman"/>
          <w:b/>
          <w:bCs/>
          <w:color w:val="373737"/>
          <w:spacing w:val="15"/>
          <w:lang w:eastAsia="en-GB"/>
        </w:rPr>
        <w:t>How much home</w:t>
      </w:r>
      <w:r w:rsidR="00EC1BAD" w:rsidRPr="005E2ED1">
        <w:rPr>
          <w:rFonts w:eastAsia="Times New Roman" w:cs="Times New Roman"/>
          <w:b/>
          <w:bCs/>
          <w:color w:val="373737"/>
          <w:spacing w:val="15"/>
          <w:lang w:eastAsia="en-GB"/>
        </w:rPr>
        <w:t xml:space="preserve"> </w:t>
      </w:r>
      <w:r w:rsidRPr="005E2ED1">
        <w:rPr>
          <w:rFonts w:eastAsia="Times New Roman" w:cs="Times New Roman"/>
          <w:b/>
          <w:bCs/>
          <w:color w:val="373737"/>
          <w:spacing w:val="15"/>
          <w:lang w:eastAsia="en-GB"/>
        </w:rPr>
        <w:t xml:space="preserve">learning should </w:t>
      </w:r>
      <w:r w:rsidR="00E65108">
        <w:rPr>
          <w:rFonts w:eastAsia="Times New Roman" w:cs="Times New Roman"/>
          <w:b/>
          <w:bCs/>
          <w:color w:val="373737"/>
          <w:spacing w:val="15"/>
          <w:lang w:eastAsia="en-GB"/>
        </w:rPr>
        <w:t>your child expect to receive per week</w:t>
      </w:r>
      <w:r w:rsidR="000275A9">
        <w:rPr>
          <w:rFonts w:eastAsia="Times New Roman" w:cs="Times New Roman"/>
          <w:b/>
          <w:bCs/>
          <w:color w:val="373737"/>
          <w:spacing w:val="15"/>
          <w:lang w:eastAsia="en-GB"/>
        </w:rPr>
        <w:t>?</w:t>
      </w:r>
    </w:p>
    <w:p w:rsidR="00406F9A" w:rsidRDefault="00E65108" w:rsidP="005E2ED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color w:val="464646"/>
          <w:lang w:eastAsia="en-GB"/>
        </w:rPr>
      </w:pPr>
      <w:r>
        <w:rPr>
          <w:rFonts w:eastAsia="Times New Roman" w:cs="Times New Roman"/>
          <w:color w:val="464646"/>
          <w:lang w:eastAsia="en-GB"/>
        </w:rPr>
        <w:t xml:space="preserve">Your child will receive two items </w:t>
      </w:r>
      <w:r w:rsidR="00406F9A" w:rsidRPr="005E2ED1">
        <w:rPr>
          <w:rFonts w:eastAsia="Times New Roman" w:cs="Times New Roman"/>
          <w:color w:val="464646"/>
          <w:lang w:eastAsia="en-GB"/>
        </w:rPr>
        <w:t>of home</w:t>
      </w:r>
      <w:r w:rsidR="00EC1BAD" w:rsidRPr="005E2ED1">
        <w:rPr>
          <w:rFonts w:eastAsia="Times New Roman" w:cs="Times New Roman"/>
          <w:color w:val="464646"/>
          <w:lang w:eastAsia="en-GB"/>
        </w:rPr>
        <w:t xml:space="preserve"> </w:t>
      </w:r>
      <w:r w:rsidR="00406F9A" w:rsidRPr="005E2ED1">
        <w:rPr>
          <w:rFonts w:eastAsia="Times New Roman" w:cs="Times New Roman"/>
          <w:color w:val="464646"/>
          <w:lang w:eastAsia="en-GB"/>
        </w:rPr>
        <w:t>learning per week</w:t>
      </w:r>
      <w:r>
        <w:rPr>
          <w:rFonts w:eastAsia="Times New Roman" w:cs="Times New Roman"/>
          <w:color w:val="464646"/>
          <w:lang w:eastAsia="en-GB"/>
        </w:rPr>
        <w:t xml:space="preserve"> from the </w:t>
      </w:r>
      <w:r w:rsidR="00406F9A" w:rsidRPr="005E2ED1">
        <w:rPr>
          <w:rFonts w:eastAsia="Times New Roman" w:cs="Times New Roman"/>
          <w:color w:val="464646"/>
          <w:lang w:eastAsia="en-GB"/>
        </w:rPr>
        <w:t>core departments of English</w:t>
      </w:r>
      <w:r>
        <w:rPr>
          <w:rFonts w:eastAsia="Times New Roman" w:cs="Times New Roman"/>
          <w:color w:val="464646"/>
          <w:lang w:eastAsia="en-GB"/>
        </w:rPr>
        <w:t xml:space="preserve"> and Maths.  Foundation subjects will set one item per week. </w:t>
      </w:r>
      <w:r w:rsidR="00A921A0">
        <w:rPr>
          <w:rFonts w:eastAsia="Times New Roman" w:cs="Times New Roman"/>
          <w:color w:val="464646"/>
          <w:lang w:eastAsia="en-GB"/>
        </w:rPr>
        <w:t xml:space="preserve"> A timetable for Key Stage 3 Home L</w:t>
      </w:r>
      <w:bookmarkStart w:id="0" w:name="_GoBack"/>
      <w:bookmarkEnd w:id="0"/>
      <w:r w:rsidR="00D52F6B">
        <w:rPr>
          <w:rFonts w:eastAsia="Times New Roman" w:cs="Times New Roman"/>
          <w:color w:val="464646"/>
          <w:lang w:eastAsia="en-GB"/>
        </w:rPr>
        <w:t>earning will be available to download shortly.</w:t>
      </w:r>
    </w:p>
    <w:p w:rsidR="00E65108" w:rsidRPr="00E65108" w:rsidRDefault="00E65108" w:rsidP="005E2ED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color w:val="464646"/>
          <w:lang w:eastAsia="en-GB"/>
        </w:rPr>
      </w:pPr>
      <w:r w:rsidRPr="005E2ED1">
        <w:rPr>
          <w:rFonts w:eastAsia="Times New Roman" w:cs="Times New Roman"/>
          <w:b/>
          <w:bCs/>
          <w:color w:val="373737"/>
          <w:spacing w:val="15"/>
          <w:lang w:eastAsia="en-GB"/>
        </w:rPr>
        <w:t xml:space="preserve">How </w:t>
      </w:r>
      <w:r>
        <w:rPr>
          <w:rFonts w:eastAsia="Times New Roman" w:cs="Times New Roman"/>
          <w:b/>
          <w:bCs/>
          <w:color w:val="373737"/>
          <w:spacing w:val="15"/>
          <w:lang w:eastAsia="en-GB"/>
        </w:rPr>
        <w:t>do I know what home learning my child has been set</w:t>
      </w:r>
      <w:r>
        <w:rPr>
          <w:rFonts w:eastAsia="Times New Roman" w:cs="Times New Roman"/>
          <w:b/>
          <w:bCs/>
          <w:color w:val="373737"/>
          <w:spacing w:val="15"/>
          <w:lang w:eastAsia="en-GB"/>
        </w:rPr>
        <w:t>?</w:t>
      </w:r>
    </w:p>
    <w:p w:rsidR="00322B50" w:rsidRPr="000275A9" w:rsidRDefault="00E65108" w:rsidP="005E2ED1">
      <w:pPr>
        <w:rPr>
          <w:b/>
        </w:rPr>
      </w:pPr>
      <w:r>
        <w:t>All students are provided with a School Planner and they are expected to record all home learning set in this along with a description of what the home learning is and the date it is due. In addition to this t</w:t>
      </w:r>
      <w:r w:rsidR="00E27C73" w:rsidRPr="005E2ED1">
        <w:t>he school uses a pr</w:t>
      </w:r>
      <w:r w:rsidR="007C4F8F" w:rsidRPr="005E2ED1">
        <w:t xml:space="preserve">ogramme called </w:t>
      </w:r>
      <w:r w:rsidR="008912EE">
        <w:t xml:space="preserve">Show My Homework, which allows parents and </w:t>
      </w:r>
      <w:r>
        <w:t>p</w:t>
      </w:r>
      <w:r w:rsidRPr="005E2ED1">
        <w:t>upils’</w:t>
      </w:r>
      <w:r w:rsidR="007C4F8F" w:rsidRPr="005E2ED1">
        <w:t xml:space="preserve"> access to all Home Learning set.  Th</w:t>
      </w:r>
      <w:r w:rsidR="00EC1BAD" w:rsidRPr="005E2ED1">
        <w:t>is can be</w:t>
      </w:r>
      <w:r w:rsidR="007C4F8F" w:rsidRPr="005E2ED1">
        <w:t xml:space="preserve"> access</w:t>
      </w:r>
      <w:r w:rsidR="00EC1BAD" w:rsidRPr="005E2ED1">
        <w:t>ed</w:t>
      </w:r>
      <w:r w:rsidR="007C4F8F" w:rsidRPr="005E2ED1">
        <w:t xml:space="preserve"> via the school website (using the </w:t>
      </w:r>
      <w:r w:rsidR="009D6D9D" w:rsidRPr="005E2ED1">
        <w:t xml:space="preserve">logo at the </w:t>
      </w:r>
      <w:r w:rsidR="005E2ED1" w:rsidRPr="005E2ED1">
        <w:t>bottom of the page</w:t>
      </w:r>
      <w:r w:rsidRPr="00E65108">
        <w:t xml:space="preserve">) and filtering for your child’s classes. </w:t>
      </w:r>
      <w:r>
        <w:t xml:space="preserve"> Parents </w:t>
      </w:r>
      <w:r w:rsidR="00406F9A" w:rsidRPr="005E2ED1">
        <w:t xml:space="preserve">will have a unique username and password to login and </w:t>
      </w:r>
      <w:r>
        <w:t xml:space="preserve">see the specific Home </w:t>
      </w:r>
      <w:proofErr w:type="gramStart"/>
      <w:r>
        <w:t>Learning</w:t>
      </w:r>
      <w:proofErr w:type="gramEnd"/>
      <w:r>
        <w:t xml:space="preserve"> you child has been set</w:t>
      </w:r>
      <w:r w:rsidR="00F66BA6">
        <w:t>.</w:t>
      </w:r>
    </w:p>
    <w:p w:rsidR="00406F9A" w:rsidRPr="005E2ED1" w:rsidRDefault="00406F9A" w:rsidP="005E2ED1">
      <w:pPr>
        <w:rPr>
          <w:b/>
        </w:rPr>
      </w:pPr>
      <w:r w:rsidRPr="005E2ED1">
        <w:rPr>
          <w:b/>
        </w:rPr>
        <w:t>What happens if a child does not complete home</w:t>
      </w:r>
      <w:r w:rsidR="005E2ED1" w:rsidRPr="005E2ED1">
        <w:rPr>
          <w:b/>
        </w:rPr>
        <w:t xml:space="preserve"> </w:t>
      </w:r>
      <w:r w:rsidRPr="005E2ED1">
        <w:rPr>
          <w:b/>
        </w:rPr>
        <w:t>learning set?</w:t>
      </w:r>
    </w:p>
    <w:p w:rsidR="00D52F6B" w:rsidRDefault="00E65108" w:rsidP="005E2ED1">
      <w:r>
        <w:t>As we strongly believe that in order for a learner to make good progress study outside of the classroom</w:t>
      </w:r>
      <w:r w:rsidR="00D52F6B">
        <w:t xml:space="preserve"> is imperative</w:t>
      </w:r>
      <w:r>
        <w:t xml:space="preserve">, Home Learning detentions are set for students that fail to complete </w:t>
      </w:r>
      <w:r w:rsidR="00D52F6B">
        <w:t>it</w:t>
      </w:r>
      <w:r>
        <w:t>.</w:t>
      </w:r>
      <w:r w:rsidR="00D52F6B">
        <w:t xml:space="preserve"> Any</w:t>
      </w:r>
      <w:r w:rsidR="00406F9A" w:rsidRPr="005E2ED1">
        <w:t xml:space="preserve"> </w:t>
      </w:r>
      <w:r>
        <w:t xml:space="preserve">student </w:t>
      </w:r>
      <w:r w:rsidR="00D52F6B">
        <w:t xml:space="preserve">that </w:t>
      </w:r>
      <w:r>
        <w:t xml:space="preserve">fails to submit an item by the deadline set </w:t>
      </w:r>
      <w:r w:rsidR="00D52F6B">
        <w:t>will</w:t>
      </w:r>
      <w:r>
        <w:t xml:space="preserve"> automatically </w:t>
      </w:r>
      <w:r w:rsidR="00D52F6B">
        <w:t xml:space="preserve">receive </w:t>
      </w:r>
      <w:r>
        <w:t>a 1 hour detention that same day</w:t>
      </w:r>
      <w:r w:rsidR="00D52F6B">
        <w:t xml:space="preserve"> from 3.00-4.00pm (2.10-3.10pm for Years 8, 9 and 10 on a Friday).   </w:t>
      </w:r>
      <w:r w:rsidR="00DD0C94" w:rsidRPr="005E2ED1">
        <w:t>Any student that defaults on home</w:t>
      </w:r>
      <w:r w:rsidR="00EC1BAD" w:rsidRPr="005E2ED1">
        <w:t xml:space="preserve"> </w:t>
      </w:r>
      <w:r w:rsidR="00DD0C94" w:rsidRPr="005E2ED1">
        <w:t xml:space="preserve">learning on more than one occasion a week will be assigned to Study 6 for 2 weeks. </w:t>
      </w:r>
    </w:p>
    <w:p w:rsidR="00D52F6B" w:rsidRPr="00D52F6B" w:rsidRDefault="00D52F6B" w:rsidP="005E2ED1">
      <w:pPr>
        <w:rPr>
          <w:b/>
        </w:rPr>
      </w:pPr>
      <w:r w:rsidRPr="005E2ED1">
        <w:rPr>
          <w:b/>
        </w:rPr>
        <w:t xml:space="preserve">What </w:t>
      </w:r>
      <w:r>
        <w:rPr>
          <w:b/>
        </w:rPr>
        <w:t>support does the school offer to help my child with Home Learning</w:t>
      </w:r>
      <w:r w:rsidRPr="005E2ED1">
        <w:rPr>
          <w:b/>
        </w:rPr>
        <w:t>?</w:t>
      </w:r>
    </w:p>
    <w:p w:rsidR="008817C6" w:rsidRDefault="00D52F6B" w:rsidP="005E2ED1">
      <w:r>
        <w:t>Study 6 is available all week Monday – Friday in Room 111 from 3.00-4.00pm. In Study 6 there is supervised help and support from teachers as well as access to computers and a quiet learning environment.</w:t>
      </w:r>
    </w:p>
    <w:p w:rsidR="00D52F6B" w:rsidRDefault="00D52F6B" w:rsidP="005E2ED1">
      <w:r>
        <w:t xml:space="preserve">In addition to Study 6 the LRC is open each afternoon from 3.00-4.30pm. This also provides a quiet working environment and access to books and computers. </w:t>
      </w:r>
    </w:p>
    <w:p w:rsidR="00D52F6B" w:rsidRPr="005E2ED1" w:rsidRDefault="00D52F6B" w:rsidP="005E2ED1"/>
    <w:sectPr w:rsidR="00D52F6B" w:rsidRPr="005E2ED1" w:rsidSect="005E2ED1">
      <w:pgSz w:w="11906" w:h="16838"/>
      <w:pgMar w:top="568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36944"/>
    <w:multiLevelType w:val="multilevel"/>
    <w:tmpl w:val="51D4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C2"/>
    <w:rsid w:val="000275A9"/>
    <w:rsid w:val="001446A0"/>
    <w:rsid w:val="002F76DD"/>
    <w:rsid w:val="00322B50"/>
    <w:rsid w:val="003F019D"/>
    <w:rsid w:val="00406F9A"/>
    <w:rsid w:val="004A414D"/>
    <w:rsid w:val="005E2ED1"/>
    <w:rsid w:val="005E604A"/>
    <w:rsid w:val="006545F4"/>
    <w:rsid w:val="006F37DA"/>
    <w:rsid w:val="007C4F8F"/>
    <w:rsid w:val="008817C6"/>
    <w:rsid w:val="008912EE"/>
    <w:rsid w:val="009A3E21"/>
    <w:rsid w:val="009D4032"/>
    <w:rsid w:val="009D6D9D"/>
    <w:rsid w:val="00A921A0"/>
    <w:rsid w:val="00AF71F7"/>
    <w:rsid w:val="00BC78C2"/>
    <w:rsid w:val="00D52F6B"/>
    <w:rsid w:val="00DD0C94"/>
    <w:rsid w:val="00E27C73"/>
    <w:rsid w:val="00E65108"/>
    <w:rsid w:val="00EC1BAD"/>
    <w:rsid w:val="00F03F52"/>
    <w:rsid w:val="00F46A6E"/>
    <w:rsid w:val="00F66BA6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3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73737"/>
      <w:spacing w:val="15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37DA"/>
    <w:rPr>
      <w:rFonts w:ascii="Times New Roman" w:eastAsia="Times New Roman" w:hAnsi="Times New Roman" w:cs="Times New Roman"/>
      <w:b/>
      <w:bCs/>
      <w:color w:val="373737"/>
      <w:spacing w:val="15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3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73737"/>
      <w:spacing w:val="15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37DA"/>
    <w:rPr>
      <w:rFonts w:ascii="Times New Roman" w:eastAsia="Times New Roman" w:hAnsi="Times New Roman" w:cs="Times New Roman"/>
      <w:b/>
      <w:bCs/>
      <w:color w:val="373737"/>
      <w:spacing w:val="15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3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78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3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Licensed Site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 Baines</dc:creator>
  <cp:lastModifiedBy>Miss C Maguire</cp:lastModifiedBy>
  <cp:revision>3</cp:revision>
  <dcterms:created xsi:type="dcterms:W3CDTF">2015-09-01T16:04:00Z</dcterms:created>
  <dcterms:modified xsi:type="dcterms:W3CDTF">2015-09-01T16:24:00Z</dcterms:modified>
</cp:coreProperties>
</file>